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4C" w:rsidRDefault="004D1B4C" w:rsidP="004D1B4C">
      <w:pPr>
        <w:pStyle w:val="a3"/>
        <w:spacing w:after="0" w:line="240" w:lineRule="exact"/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4D1B4C" w:rsidRDefault="004D1B4C" w:rsidP="004D1B4C">
      <w:pPr>
        <w:pStyle w:val="a3"/>
        <w:spacing w:after="0" w:line="240" w:lineRule="exact"/>
        <w:ind w:left="10490"/>
        <w:jc w:val="center"/>
        <w:rPr>
          <w:sz w:val="28"/>
          <w:szCs w:val="28"/>
        </w:rPr>
      </w:pPr>
    </w:p>
    <w:p w:rsidR="004D1B4C" w:rsidRDefault="004D1B4C" w:rsidP="004D1B4C">
      <w:pPr>
        <w:pStyle w:val="a3"/>
        <w:spacing w:after="0" w:line="240" w:lineRule="exact"/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4D1B4C" w:rsidRDefault="004D1B4C" w:rsidP="004D1B4C">
      <w:pPr>
        <w:pStyle w:val="a3"/>
        <w:spacing w:after="0" w:line="240" w:lineRule="exact"/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Правительства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</w:t>
      </w:r>
    </w:p>
    <w:p w:rsidR="004D1B4C" w:rsidRDefault="004D1B4C" w:rsidP="004D1B4C">
      <w:pPr>
        <w:pStyle w:val="a3"/>
        <w:spacing w:after="0" w:line="240" w:lineRule="exact"/>
        <w:ind w:left="10490"/>
        <w:jc w:val="center"/>
        <w:rPr>
          <w:sz w:val="28"/>
          <w:szCs w:val="28"/>
        </w:rPr>
      </w:pPr>
    </w:p>
    <w:p w:rsidR="004D1B4C" w:rsidRDefault="004D1B4C" w:rsidP="004D1B4C">
      <w:pPr>
        <w:pStyle w:val="a3"/>
        <w:spacing w:after="0" w:line="240" w:lineRule="exact"/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__________________И.В.Кувалдина</w:t>
      </w:r>
    </w:p>
    <w:p w:rsidR="004D1B4C" w:rsidRDefault="004D1B4C" w:rsidP="004D1B4C">
      <w:pPr>
        <w:pStyle w:val="a3"/>
        <w:spacing w:after="0" w:line="240" w:lineRule="auto"/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___________________2017 г.</w:t>
      </w:r>
    </w:p>
    <w:p w:rsidR="004D1B4C" w:rsidRDefault="004D1B4C" w:rsidP="004D1B4C">
      <w:pPr>
        <w:pStyle w:val="a3"/>
        <w:spacing w:after="0" w:line="240" w:lineRule="auto"/>
        <w:ind w:left="10490"/>
        <w:jc w:val="center"/>
        <w:rPr>
          <w:sz w:val="28"/>
          <w:szCs w:val="28"/>
        </w:rPr>
      </w:pPr>
    </w:p>
    <w:p w:rsidR="004D1B4C" w:rsidRDefault="004D1B4C" w:rsidP="004D1B4C">
      <w:pPr>
        <w:pStyle w:val="a3"/>
        <w:spacing w:after="0" w:line="240" w:lineRule="exact"/>
        <w:ind w:left="4536"/>
        <w:jc w:val="center"/>
        <w:rPr>
          <w:sz w:val="28"/>
          <w:szCs w:val="28"/>
        </w:rPr>
      </w:pPr>
    </w:p>
    <w:p w:rsidR="004D1B4C" w:rsidRDefault="004D1B4C" w:rsidP="004D1B4C">
      <w:pPr>
        <w:pStyle w:val="a3"/>
        <w:spacing w:after="0" w:line="240" w:lineRule="exact"/>
        <w:ind w:left="4536"/>
        <w:jc w:val="center"/>
        <w:rPr>
          <w:sz w:val="28"/>
          <w:szCs w:val="28"/>
        </w:rPr>
      </w:pPr>
    </w:p>
    <w:p w:rsidR="004D1B4C" w:rsidRDefault="004D1B4C" w:rsidP="004D1B4C">
      <w:pPr>
        <w:pStyle w:val="a3"/>
        <w:spacing w:after="0" w:line="240" w:lineRule="exact"/>
        <w:ind w:left="4536"/>
        <w:jc w:val="center"/>
        <w:rPr>
          <w:sz w:val="28"/>
          <w:szCs w:val="28"/>
        </w:rPr>
      </w:pPr>
    </w:p>
    <w:p w:rsidR="004D1B4C" w:rsidRDefault="004D1B4C" w:rsidP="004D1B4C">
      <w:pPr>
        <w:pStyle w:val="a3"/>
        <w:spacing w:after="0" w:line="240" w:lineRule="exact"/>
        <w:ind w:left="0"/>
        <w:jc w:val="center"/>
        <w:rPr>
          <w:sz w:val="28"/>
          <w:szCs w:val="28"/>
        </w:rPr>
      </w:pPr>
      <w:r w:rsidRPr="00FC094D">
        <w:rPr>
          <w:sz w:val="28"/>
          <w:szCs w:val="28"/>
        </w:rPr>
        <w:t>ГРАФИК</w:t>
      </w:r>
    </w:p>
    <w:p w:rsidR="004D1B4C" w:rsidRPr="00FC094D" w:rsidRDefault="004D1B4C" w:rsidP="004D1B4C">
      <w:pPr>
        <w:pStyle w:val="a3"/>
        <w:spacing w:after="0" w:line="240" w:lineRule="exact"/>
        <w:ind w:left="0"/>
        <w:jc w:val="center"/>
        <w:rPr>
          <w:sz w:val="28"/>
          <w:szCs w:val="28"/>
        </w:rPr>
      </w:pPr>
    </w:p>
    <w:p w:rsidR="004D1B4C" w:rsidRDefault="004D1B4C" w:rsidP="004D1B4C">
      <w:pPr>
        <w:pStyle w:val="a3"/>
        <w:spacing w:after="0" w:line="240" w:lineRule="exact"/>
        <w:ind w:left="0"/>
        <w:jc w:val="center"/>
        <w:rPr>
          <w:sz w:val="28"/>
          <w:szCs w:val="28"/>
        </w:rPr>
      </w:pPr>
      <w:r w:rsidRPr="00FC094D">
        <w:rPr>
          <w:sz w:val="28"/>
          <w:szCs w:val="28"/>
        </w:rPr>
        <w:t xml:space="preserve">проведения работы в </w:t>
      </w:r>
      <w:r>
        <w:rPr>
          <w:sz w:val="28"/>
          <w:szCs w:val="28"/>
        </w:rPr>
        <w:t xml:space="preserve">Ставропольском крае </w:t>
      </w:r>
      <w:r w:rsidRPr="00FC094D">
        <w:rPr>
          <w:sz w:val="28"/>
          <w:szCs w:val="28"/>
        </w:rPr>
        <w:t>по проведению независимой оценки качества оказания услуг организациями в сфере культуры, социального обслуживания, о</w:t>
      </w:r>
      <w:r w:rsidRPr="00FC094D">
        <w:rPr>
          <w:sz w:val="28"/>
          <w:szCs w:val="28"/>
        </w:rPr>
        <w:t>х</w:t>
      </w:r>
      <w:r w:rsidRPr="00FC094D">
        <w:rPr>
          <w:sz w:val="28"/>
          <w:szCs w:val="28"/>
        </w:rPr>
        <w:t>раны здоровья и образования в 2017 г</w:t>
      </w:r>
      <w:r>
        <w:rPr>
          <w:sz w:val="28"/>
          <w:szCs w:val="28"/>
        </w:rPr>
        <w:t>оду</w:t>
      </w:r>
    </w:p>
    <w:p w:rsidR="004D1B4C" w:rsidRDefault="004D1B4C" w:rsidP="004D1B4C">
      <w:pPr>
        <w:pStyle w:val="a3"/>
        <w:spacing w:after="0" w:line="240" w:lineRule="exact"/>
        <w:ind w:left="0"/>
        <w:jc w:val="both"/>
        <w:rPr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647"/>
        <w:gridCol w:w="1843"/>
        <w:gridCol w:w="4111"/>
      </w:tblGrid>
      <w:tr w:rsidR="004D1B4C" w:rsidRPr="003446DF" w:rsidTr="00C75DAF">
        <w:tc>
          <w:tcPr>
            <w:tcW w:w="675" w:type="dxa"/>
            <w:vAlign w:val="center"/>
          </w:tcPr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446DF">
              <w:rPr>
                <w:sz w:val="28"/>
                <w:szCs w:val="28"/>
              </w:rPr>
              <w:t>№ п/п</w:t>
            </w:r>
          </w:p>
        </w:tc>
        <w:tc>
          <w:tcPr>
            <w:tcW w:w="8647" w:type="dxa"/>
            <w:vAlign w:val="center"/>
          </w:tcPr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446D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446DF">
              <w:rPr>
                <w:sz w:val="28"/>
                <w:szCs w:val="28"/>
              </w:rPr>
              <w:t>Срок</w:t>
            </w:r>
          </w:p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446DF">
              <w:rPr>
                <w:sz w:val="28"/>
                <w:szCs w:val="28"/>
              </w:rPr>
              <w:t>исполн</w:t>
            </w:r>
            <w:r w:rsidRPr="003446DF">
              <w:rPr>
                <w:sz w:val="28"/>
                <w:szCs w:val="28"/>
              </w:rPr>
              <w:t>е</w:t>
            </w:r>
            <w:r w:rsidRPr="003446DF">
              <w:rPr>
                <w:sz w:val="28"/>
                <w:szCs w:val="28"/>
              </w:rPr>
              <w:t>ния</w:t>
            </w:r>
          </w:p>
        </w:tc>
        <w:tc>
          <w:tcPr>
            <w:tcW w:w="4111" w:type="dxa"/>
            <w:vAlign w:val="center"/>
          </w:tcPr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446DF">
              <w:rPr>
                <w:sz w:val="28"/>
                <w:szCs w:val="28"/>
              </w:rPr>
              <w:t xml:space="preserve">Ответственный </w:t>
            </w:r>
          </w:p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446DF">
              <w:rPr>
                <w:sz w:val="28"/>
                <w:szCs w:val="28"/>
              </w:rPr>
              <w:t>испо</w:t>
            </w:r>
            <w:r w:rsidRPr="003446DF">
              <w:rPr>
                <w:sz w:val="28"/>
                <w:szCs w:val="28"/>
              </w:rPr>
              <w:t>л</w:t>
            </w:r>
            <w:r w:rsidRPr="003446DF">
              <w:rPr>
                <w:sz w:val="28"/>
                <w:szCs w:val="28"/>
              </w:rPr>
              <w:t>нитель</w:t>
            </w:r>
          </w:p>
        </w:tc>
      </w:tr>
    </w:tbl>
    <w:p w:rsidR="004D1B4C" w:rsidRPr="00C73EC4" w:rsidRDefault="004D1B4C" w:rsidP="004D1B4C">
      <w:pPr>
        <w:spacing w:after="0" w:line="360" w:lineRule="auto"/>
        <w:rPr>
          <w:sz w:val="2"/>
          <w:szCs w:val="2"/>
        </w:rPr>
      </w:pPr>
    </w:p>
    <w:tbl>
      <w:tblPr>
        <w:tblW w:w="15276" w:type="dxa"/>
        <w:tblLook w:val="04A0"/>
      </w:tblPr>
      <w:tblGrid>
        <w:gridCol w:w="675"/>
        <w:gridCol w:w="8647"/>
        <w:gridCol w:w="1843"/>
        <w:gridCol w:w="4111"/>
      </w:tblGrid>
      <w:tr w:rsidR="004D1B4C" w:rsidRPr="003446DF" w:rsidTr="00C75DAF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446DF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446DF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446DF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446DF">
              <w:rPr>
                <w:sz w:val="28"/>
                <w:szCs w:val="28"/>
              </w:rPr>
              <w:t>4</w:t>
            </w:r>
          </w:p>
        </w:tc>
      </w:tr>
      <w:tr w:rsidR="004D1B4C" w:rsidRPr="003446DF" w:rsidTr="00C75DAF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4D1B4C" w:rsidRPr="003446DF" w:rsidRDefault="004D1B4C" w:rsidP="00C75D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shd w:val="clear" w:color="auto" w:fill="auto"/>
          </w:tcPr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446DF">
              <w:rPr>
                <w:rFonts w:eastAsia="Times New Roman"/>
                <w:sz w:val="28"/>
                <w:szCs w:val="28"/>
                <w:lang w:eastAsia="ru-RU"/>
              </w:rPr>
              <w:t xml:space="preserve">Утвердить плановые значения показателя охвата организаций социальной сферы независимой оценкой качества на 2017 год с учетом результатов независимой оценки качества в 2015-2016 годах и направить их в министерство труда и социальной защиты населения Ставропольского края (далее – минсоцзащиты края)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в соответствии с </w:t>
            </w:r>
            <w:r w:rsidRPr="003446DF">
              <w:rPr>
                <w:rFonts w:eastAsia="Times New Roman"/>
                <w:sz w:val="28"/>
                <w:szCs w:val="28"/>
                <w:lang w:eastAsia="ru-RU"/>
              </w:rPr>
              <w:t>Проект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ом</w:t>
            </w:r>
            <w:r w:rsidRPr="003446DF">
              <w:rPr>
                <w:rFonts w:eastAsia="Times New Roman"/>
                <w:sz w:val="28"/>
                <w:szCs w:val="28"/>
                <w:lang w:eastAsia="ru-RU"/>
              </w:rPr>
              <w:t xml:space="preserve"> указанных плановых показателей (контрольные цифры) в разрезе субъектов Российской Федерации подготовлен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ным</w:t>
            </w:r>
            <w:r w:rsidRPr="003446DF">
              <w:rPr>
                <w:rFonts w:eastAsia="Times New Roman"/>
                <w:sz w:val="28"/>
                <w:szCs w:val="28"/>
                <w:lang w:eastAsia="ru-RU"/>
              </w:rPr>
              <w:t xml:space="preserve"> Минтрудом России и размещен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ным</w:t>
            </w:r>
            <w:r w:rsidRPr="003446DF">
              <w:rPr>
                <w:rFonts w:eastAsia="Times New Roman"/>
                <w:sz w:val="28"/>
                <w:szCs w:val="28"/>
                <w:lang w:eastAsia="ru-RU"/>
              </w:rPr>
              <w:t xml:space="preserve"> на сайте Минтруда в разделе «Нез</w:t>
            </w:r>
            <w:r w:rsidRPr="003446DF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3446DF">
              <w:rPr>
                <w:rFonts w:eastAsia="Times New Roman"/>
                <w:sz w:val="28"/>
                <w:szCs w:val="28"/>
                <w:lang w:eastAsia="ru-RU"/>
              </w:rPr>
              <w:t>висимая оценка качества/Мониторинг реализации Федерального закона № 256-ФЗ/Планируемый охват 2017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»</w:t>
            </w:r>
            <w:r w:rsidRPr="003446DF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</w:p>
          <w:p w:rsidR="004D1B4C" w:rsidRPr="00ED55C6" w:rsidRDefault="004D1B4C" w:rsidP="00C75DAF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 w:rsidRPr="003446DF">
              <w:rPr>
                <w:rFonts w:eastAsia="Times New Roman"/>
                <w:sz w:val="28"/>
                <w:szCs w:val="28"/>
                <w:lang w:eastAsia="ru-RU"/>
              </w:rPr>
              <w:t xml:space="preserve">огласовать изменения (уточнения) с профильным федеральным министерством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Pr="003446DF">
              <w:rPr>
                <w:rFonts w:eastAsia="Times New Roman"/>
                <w:sz w:val="28"/>
                <w:szCs w:val="28"/>
                <w:lang w:eastAsia="ru-RU"/>
              </w:rPr>
              <w:t>ри наличии замечаний по плановым показателям (ко</w:t>
            </w:r>
            <w:r w:rsidRPr="003446DF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3446DF">
              <w:rPr>
                <w:rFonts w:eastAsia="Times New Roman"/>
                <w:sz w:val="28"/>
                <w:szCs w:val="28"/>
                <w:lang w:eastAsia="ru-RU"/>
              </w:rPr>
              <w:t>трольным цифрам)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446DF">
              <w:rPr>
                <w:rFonts w:eastAsia="Times New Roman"/>
                <w:sz w:val="28"/>
                <w:szCs w:val="28"/>
                <w:lang w:eastAsia="ru-RU"/>
              </w:rPr>
              <w:t>до 14 марта 2017 года</w:t>
            </w:r>
          </w:p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446DF">
              <w:rPr>
                <w:rFonts w:eastAsia="Times New Roman"/>
                <w:sz w:val="28"/>
                <w:szCs w:val="28"/>
                <w:lang w:eastAsia="ru-RU"/>
              </w:rPr>
              <w:t xml:space="preserve">до 14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марта</w:t>
            </w:r>
            <w:r w:rsidRPr="003446DF">
              <w:rPr>
                <w:rFonts w:eastAsia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446DF">
              <w:rPr>
                <w:sz w:val="28"/>
                <w:szCs w:val="28"/>
              </w:rPr>
              <w:t>минсоцзащиты края,</w:t>
            </w:r>
          </w:p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446DF">
              <w:rPr>
                <w:sz w:val="28"/>
                <w:szCs w:val="28"/>
              </w:rPr>
              <w:t>министерство здравоохран</w:t>
            </w:r>
            <w:r w:rsidRPr="003446DF">
              <w:rPr>
                <w:sz w:val="28"/>
                <w:szCs w:val="28"/>
              </w:rPr>
              <w:t>е</w:t>
            </w:r>
            <w:r w:rsidRPr="003446DF">
              <w:rPr>
                <w:sz w:val="28"/>
                <w:szCs w:val="28"/>
              </w:rPr>
              <w:t>ния Ставропольского края,</w:t>
            </w:r>
          </w:p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446DF">
              <w:rPr>
                <w:sz w:val="28"/>
                <w:szCs w:val="28"/>
              </w:rPr>
              <w:t>министерство образования и моложенной политики Ставр</w:t>
            </w:r>
            <w:r w:rsidRPr="003446DF">
              <w:rPr>
                <w:sz w:val="28"/>
                <w:szCs w:val="28"/>
              </w:rPr>
              <w:t>о</w:t>
            </w:r>
            <w:r w:rsidRPr="003446DF">
              <w:rPr>
                <w:sz w:val="28"/>
                <w:szCs w:val="28"/>
              </w:rPr>
              <w:t>польского края,</w:t>
            </w:r>
          </w:p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446DF">
              <w:rPr>
                <w:sz w:val="28"/>
                <w:szCs w:val="28"/>
              </w:rPr>
              <w:t>министерство культуры края,</w:t>
            </w:r>
          </w:p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446DF">
              <w:rPr>
                <w:sz w:val="28"/>
                <w:szCs w:val="28"/>
              </w:rPr>
              <w:t>министерство физической культуры и спорта Ставр</w:t>
            </w:r>
            <w:r w:rsidRPr="003446DF">
              <w:rPr>
                <w:sz w:val="28"/>
                <w:szCs w:val="28"/>
              </w:rPr>
              <w:t>о</w:t>
            </w:r>
            <w:r w:rsidRPr="003446DF">
              <w:rPr>
                <w:sz w:val="28"/>
                <w:szCs w:val="28"/>
              </w:rPr>
              <w:t xml:space="preserve">польского края </w:t>
            </w:r>
          </w:p>
        </w:tc>
      </w:tr>
      <w:tr w:rsidR="004D1B4C" w:rsidRPr="003446DF" w:rsidTr="00C75DAF">
        <w:tc>
          <w:tcPr>
            <w:tcW w:w="675" w:type="dxa"/>
            <w:shd w:val="clear" w:color="auto" w:fill="auto"/>
          </w:tcPr>
          <w:p w:rsidR="004D1B4C" w:rsidRPr="003446DF" w:rsidRDefault="004D1B4C" w:rsidP="00C75D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446DF">
              <w:rPr>
                <w:sz w:val="28"/>
                <w:szCs w:val="28"/>
              </w:rPr>
              <w:t>Подготовить предложения и замечания по работе сайта bus.gov.ru и направить их в минсоцзащиты края</w:t>
            </w:r>
            <w:r>
              <w:rPr>
                <w:sz w:val="28"/>
                <w:szCs w:val="28"/>
              </w:rPr>
              <w:t>.</w:t>
            </w:r>
          </w:p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446DF">
              <w:rPr>
                <w:sz w:val="28"/>
                <w:szCs w:val="28"/>
              </w:rPr>
              <w:t>до 22 марта 2017 года</w:t>
            </w:r>
          </w:p>
        </w:tc>
        <w:tc>
          <w:tcPr>
            <w:tcW w:w="4111" w:type="dxa"/>
            <w:shd w:val="clear" w:color="auto" w:fill="auto"/>
          </w:tcPr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1B4C" w:rsidRPr="003446DF" w:rsidTr="00C75DAF">
        <w:tc>
          <w:tcPr>
            <w:tcW w:w="675" w:type="dxa"/>
            <w:shd w:val="clear" w:color="auto" w:fill="auto"/>
          </w:tcPr>
          <w:p w:rsidR="004D1B4C" w:rsidRPr="003446DF" w:rsidRDefault="004D1B4C" w:rsidP="00C75D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446DF">
              <w:rPr>
                <w:sz w:val="28"/>
                <w:szCs w:val="28"/>
              </w:rPr>
              <w:t xml:space="preserve">Сформировать перечень организаций для проведения в 2017 г. независимой оценки качества исходя из плановых значений, таким </w:t>
            </w:r>
            <w:r w:rsidRPr="003446DF">
              <w:rPr>
                <w:sz w:val="28"/>
                <w:szCs w:val="28"/>
              </w:rPr>
              <w:lastRenderedPageBreak/>
              <w:t xml:space="preserve">образом, чтобы в течение трех лет (2015-2017 гг.) независимая оценка была проведена в отношении всех организаций, подлежащих такой оценке, разместить указанный перечень на сайте bus.gov.ru </w:t>
            </w:r>
            <w:r>
              <w:rPr>
                <w:sz w:val="28"/>
                <w:szCs w:val="28"/>
              </w:rPr>
              <w:t xml:space="preserve">и </w:t>
            </w:r>
            <w:r w:rsidRPr="003446DF">
              <w:rPr>
                <w:sz w:val="28"/>
                <w:szCs w:val="28"/>
              </w:rPr>
              <w:t>направить его в минсоцзащ</w:t>
            </w:r>
            <w:r w:rsidRPr="003446DF">
              <w:rPr>
                <w:sz w:val="28"/>
                <w:szCs w:val="28"/>
              </w:rPr>
              <w:t>и</w:t>
            </w:r>
            <w:r w:rsidRPr="003446DF">
              <w:rPr>
                <w:sz w:val="28"/>
                <w:szCs w:val="28"/>
              </w:rPr>
              <w:t>ты края</w:t>
            </w:r>
            <w:r>
              <w:rPr>
                <w:sz w:val="28"/>
                <w:szCs w:val="28"/>
              </w:rPr>
              <w:t>.</w:t>
            </w:r>
          </w:p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446DF">
              <w:rPr>
                <w:sz w:val="28"/>
                <w:szCs w:val="28"/>
              </w:rPr>
              <w:lastRenderedPageBreak/>
              <w:t>до 14 апреля 2017 года</w:t>
            </w:r>
          </w:p>
        </w:tc>
        <w:tc>
          <w:tcPr>
            <w:tcW w:w="4111" w:type="dxa"/>
            <w:shd w:val="clear" w:color="auto" w:fill="auto"/>
          </w:tcPr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1B4C" w:rsidRPr="003446DF" w:rsidTr="00C75DAF">
        <w:tc>
          <w:tcPr>
            <w:tcW w:w="675" w:type="dxa"/>
            <w:shd w:val="clear" w:color="auto" w:fill="auto"/>
          </w:tcPr>
          <w:p w:rsidR="004D1B4C" w:rsidRPr="003446DF" w:rsidRDefault="004D1B4C" w:rsidP="00C75D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446DF">
              <w:rPr>
                <w:sz w:val="28"/>
                <w:szCs w:val="28"/>
              </w:rPr>
              <w:t>Провести отбор организации-оператора для проведения работ по сбору, обобщению и анализу информации о качестве услуг и разместить и</w:t>
            </w:r>
            <w:r w:rsidRPr="003446DF">
              <w:rPr>
                <w:sz w:val="28"/>
                <w:szCs w:val="28"/>
              </w:rPr>
              <w:t>н</w:t>
            </w:r>
            <w:r w:rsidRPr="003446DF">
              <w:rPr>
                <w:sz w:val="28"/>
                <w:szCs w:val="28"/>
              </w:rPr>
              <w:t>формацию о нем на сайте bus.gov.ru</w:t>
            </w:r>
            <w:r>
              <w:rPr>
                <w:sz w:val="28"/>
                <w:szCs w:val="28"/>
              </w:rPr>
              <w:t>.</w:t>
            </w:r>
          </w:p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446DF">
              <w:rPr>
                <w:sz w:val="28"/>
                <w:szCs w:val="28"/>
              </w:rPr>
              <w:t>до 14 апреля 2017 года</w:t>
            </w:r>
          </w:p>
        </w:tc>
        <w:tc>
          <w:tcPr>
            <w:tcW w:w="4111" w:type="dxa"/>
            <w:shd w:val="clear" w:color="auto" w:fill="auto"/>
          </w:tcPr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1B4C" w:rsidRPr="003446DF" w:rsidTr="00C75DAF">
        <w:tc>
          <w:tcPr>
            <w:tcW w:w="675" w:type="dxa"/>
            <w:shd w:val="clear" w:color="auto" w:fill="auto"/>
          </w:tcPr>
          <w:p w:rsidR="004D1B4C" w:rsidRPr="003446DF" w:rsidRDefault="004D1B4C" w:rsidP="00C75D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446DF">
              <w:rPr>
                <w:sz w:val="28"/>
                <w:szCs w:val="28"/>
              </w:rPr>
              <w:t>Провести независимую оценку качества общественными советами, выработать ими предложения по улучшению работы организаций и разме</w:t>
            </w:r>
            <w:r w:rsidRPr="003446DF">
              <w:rPr>
                <w:sz w:val="28"/>
                <w:szCs w:val="28"/>
              </w:rPr>
              <w:t>с</w:t>
            </w:r>
            <w:r w:rsidRPr="003446DF">
              <w:rPr>
                <w:sz w:val="28"/>
                <w:szCs w:val="28"/>
              </w:rPr>
              <w:t>тить количественные результаты независимой оценки (баллы) на сайте bus.gov.ru</w:t>
            </w:r>
            <w:r>
              <w:rPr>
                <w:sz w:val="28"/>
                <w:szCs w:val="28"/>
              </w:rPr>
              <w:t>.</w:t>
            </w:r>
          </w:p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446DF">
              <w:rPr>
                <w:sz w:val="28"/>
                <w:szCs w:val="28"/>
              </w:rPr>
              <w:t>до 28 августа 2017 года</w:t>
            </w:r>
          </w:p>
        </w:tc>
        <w:tc>
          <w:tcPr>
            <w:tcW w:w="4111" w:type="dxa"/>
            <w:shd w:val="clear" w:color="auto" w:fill="auto"/>
          </w:tcPr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1B4C" w:rsidRPr="003446DF" w:rsidTr="00C75DAF">
        <w:tc>
          <w:tcPr>
            <w:tcW w:w="675" w:type="dxa"/>
            <w:shd w:val="clear" w:color="auto" w:fill="auto"/>
          </w:tcPr>
          <w:p w:rsidR="004D1B4C" w:rsidRPr="003446DF" w:rsidRDefault="004D1B4C" w:rsidP="00C75D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446DF">
              <w:rPr>
                <w:sz w:val="28"/>
                <w:szCs w:val="28"/>
              </w:rPr>
              <w:t>Рассмотреть результаты независимой оценки, принять решения, разместить итоги рассмотрения (документы, содержание принятых р</w:t>
            </w:r>
            <w:r w:rsidRPr="003446DF">
              <w:rPr>
                <w:sz w:val="28"/>
                <w:szCs w:val="28"/>
              </w:rPr>
              <w:t>е</w:t>
            </w:r>
            <w:r w:rsidRPr="003446DF">
              <w:rPr>
                <w:sz w:val="28"/>
                <w:szCs w:val="28"/>
              </w:rPr>
              <w:t>шений) на сайте bus.gov.ru</w:t>
            </w:r>
            <w:r>
              <w:rPr>
                <w:sz w:val="28"/>
                <w:szCs w:val="28"/>
              </w:rPr>
              <w:t>.</w:t>
            </w:r>
          </w:p>
          <w:p w:rsidR="004D1B4C" w:rsidRPr="006464F6" w:rsidRDefault="004D1B4C" w:rsidP="00C75DAF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446DF">
              <w:rPr>
                <w:sz w:val="28"/>
                <w:szCs w:val="28"/>
              </w:rPr>
              <w:t>до 28 се</w:t>
            </w:r>
            <w:r w:rsidRPr="003446DF">
              <w:rPr>
                <w:sz w:val="28"/>
                <w:szCs w:val="28"/>
              </w:rPr>
              <w:t>н</w:t>
            </w:r>
            <w:r w:rsidRPr="003446DF">
              <w:rPr>
                <w:sz w:val="28"/>
                <w:szCs w:val="28"/>
              </w:rPr>
              <w:t>тября 2017 года</w:t>
            </w:r>
          </w:p>
        </w:tc>
        <w:tc>
          <w:tcPr>
            <w:tcW w:w="4111" w:type="dxa"/>
            <w:shd w:val="clear" w:color="auto" w:fill="auto"/>
          </w:tcPr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1B4C" w:rsidRPr="003446DF" w:rsidTr="00C75DAF">
        <w:tc>
          <w:tcPr>
            <w:tcW w:w="675" w:type="dxa"/>
            <w:shd w:val="clear" w:color="auto" w:fill="auto"/>
          </w:tcPr>
          <w:p w:rsidR="004D1B4C" w:rsidRPr="003446DF" w:rsidRDefault="004D1B4C" w:rsidP="00C75D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446DF">
              <w:rPr>
                <w:sz w:val="28"/>
                <w:szCs w:val="28"/>
              </w:rPr>
              <w:t>Разработать и утвердить планы по улучшению качества работы организаций и устранения недостатков, выявленных в ходе независимой оценки качества, и разместить их в разделе рассмотрения р</w:t>
            </w:r>
            <w:r w:rsidRPr="003446DF">
              <w:rPr>
                <w:sz w:val="28"/>
                <w:szCs w:val="28"/>
              </w:rPr>
              <w:t>е</w:t>
            </w:r>
            <w:r w:rsidRPr="003446DF">
              <w:rPr>
                <w:sz w:val="28"/>
                <w:szCs w:val="28"/>
              </w:rPr>
              <w:t>зультатов независимой оценки качества на сайте bus.gov.ru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446DF">
              <w:rPr>
                <w:sz w:val="28"/>
                <w:szCs w:val="28"/>
              </w:rPr>
              <w:t>до 1 декабря 2017 года</w:t>
            </w:r>
          </w:p>
        </w:tc>
        <w:tc>
          <w:tcPr>
            <w:tcW w:w="4111" w:type="dxa"/>
            <w:shd w:val="clear" w:color="auto" w:fill="auto"/>
          </w:tcPr>
          <w:p w:rsidR="004D1B4C" w:rsidRPr="003446DF" w:rsidRDefault="004D1B4C" w:rsidP="00C75DAF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4D1B4C" w:rsidRPr="008C00C4" w:rsidRDefault="004D1B4C" w:rsidP="004D1B4C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CB6871" w:rsidRDefault="00CB6871"/>
    <w:sectPr w:rsidR="00CB6871" w:rsidSect="004D1B4C">
      <w:headerReference w:type="default" r:id="rId5"/>
      <w:footnotePr>
        <w:numFmt w:val="chicago"/>
      </w:footnotePr>
      <w:pgSz w:w="16838" w:h="11906" w:orient="landscape"/>
      <w:pgMar w:top="426" w:right="678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30" w:rsidRPr="008A0A8B" w:rsidRDefault="00CB6871">
    <w:pPr>
      <w:pStyle w:val="a4"/>
      <w:jc w:val="right"/>
      <w:rPr>
        <w:sz w:val="28"/>
        <w:szCs w:val="28"/>
      </w:rPr>
    </w:pPr>
    <w:r w:rsidRPr="008A0A8B">
      <w:rPr>
        <w:sz w:val="28"/>
        <w:szCs w:val="28"/>
      </w:rPr>
      <w:fldChar w:fldCharType="begin"/>
    </w:r>
    <w:r w:rsidRPr="008A0A8B">
      <w:rPr>
        <w:sz w:val="28"/>
        <w:szCs w:val="28"/>
      </w:rPr>
      <w:instrText xml:space="preserve"> PAGE   \* MERGEFORMAT </w:instrText>
    </w:r>
    <w:r w:rsidRPr="008A0A8B">
      <w:rPr>
        <w:sz w:val="28"/>
        <w:szCs w:val="28"/>
      </w:rPr>
      <w:fldChar w:fldCharType="separate"/>
    </w:r>
    <w:r w:rsidR="004D1B4C">
      <w:rPr>
        <w:noProof/>
        <w:sz w:val="28"/>
        <w:szCs w:val="28"/>
      </w:rPr>
      <w:t>2</w:t>
    </w:r>
    <w:r w:rsidRPr="008A0A8B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020"/>
    <w:multiLevelType w:val="hybridMultilevel"/>
    <w:tmpl w:val="F9B43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</w:footnotePr>
  <w:compat>
    <w:useFELayout/>
  </w:compat>
  <w:rsids>
    <w:rsidRoot w:val="004D1B4C"/>
    <w:rsid w:val="004D1B4C"/>
    <w:rsid w:val="00CB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4C"/>
    <w:pPr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4D1B4C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D1B4C"/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2017-09-26T08:46:00Z</dcterms:created>
  <dcterms:modified xsi:type="dcterms:W3CDTF">2017-09-26T08:46:00Z</dcterms:modified>
</cp:coreProperties>
</file>