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1760E3">
      <w:pPr>
        <w:pageBreakBefore/>
        <w:autoSpaceDE w:val="0"/>
        <w:autoSpaceDN w:val="0"/>
        <w:adjustRightInd w:val="0"/>
        <w:ind w:hanging="162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8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663CB9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9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663CB9" w:rsidP="000175D4">
      <w:pPr>
        <w:ind w:firstLine="540"/>
        <w:jc w:val="both"/>
        <w:rPr>
          <w:sz w:val="28"/>
          <w:szCs w:val="28"/>
        </w:rPr>
      </w:pPr>
      <w:hyperlink r:id="rId10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663CB9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663CB9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663CB9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-3.45pt;margin-top:6.05pt;width:497.25pt;height:279.9pt;z-index:251658240" arcsize="10923f" fillcolor="#c0504d [3205]" strokecolor="#f2f2f2 [3041]" strokeweight="3pt">
            <v:fill opacity="39322f"/>
            <v:shadow on="t" type="perspective" color="#622423 [1605]" opacity=".5" offset="1pt" offset2="-1pt"/>
            <v:textbox>
              <w:txbxContent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 xml:space="preserve">В соответствии со статьей  13.3 Федерального закона </w:t>
                  </w:r>
                  <w:r w:rsidRPr="001760E3">
                    <w:rPr>
                      <w:sz w:val="28"/>
                      <w:szCs w:val="28"/>
                    </w:rPr>
                    <w:br/>
                    <w:t>№ 273-ФЗ организации обязаны разрабатывать и принимать меры по предупреждению коррупции.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2) сотрудничество организации с правоохранительными органами;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4) принятие кодекса этики и служебного поведения работников организации;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5) предотвращение и урегулирование конфликта интересов;</w:t>
                  </w:r>
                </w:p>
                <w:p w:rsidR="00B1554C" w:rsidRPr="001760E3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1760E3">
                    <w:rPr>
                      <w:sz w:val="28"/>
                      <w:szCs w:val="28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B1554C" w:rsidRDefault="00B1554C"/>
              </w:txbxContent>
            </v:textbox>
          </v:roundrect>
        </w:pic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3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 xml:space="preserve"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19032D">
        <w:rPr>
          <w:rFonts w:ascii="Times New Roman" w:hAnsi="Times New Roman"/>
          <w:sz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4"/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6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</w:t>
            </w:r>
            <w:r w:rsidRPr="00841691">
              <w:rPr>
                <w:rStyle w:val="FontStyle12"/>
                <w:rFonts w:eastAsiaTheme="majorEastAsia"/>
              </w:rPr>
              <w:lastRenderedPageBreak/>
              <w:t xml:space="preserve">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>в Департамент 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lastRenderedPageBreak/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803118" w:rsidRPr="00841691" w:rsidRDefault="006725E2" w:rsidP="001760E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lastRenderedPageBreak/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</w:t>
            </w:r>
            <w:r w:rsidR="0089620E">
              <w:lastRenderedPageBreak/>
              <w:t>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lastRenderedPageBreak/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</w:t>
            </w:r>
            <w:r w:rsidRPr="002E5C09">
              <w:rPr>
                <w:bCs/>
              </w:rPr>
              <w:lastRenderedPageBreak/>
              <w:t>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lastRenderedPageBreak/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 xml:space="preserve">личной заинтересованности, которая приводит или может привести к конфликту интересов, обязан принять меры по предотвращению или урегулированию </w:t>
            </w:r>
            <w:r w:rsidR="008F2C8E" w:rsidRPr="00AB43E7">
              <w:rPr>
                <w:color w:val="000000"/>
              </w:rPr>
              <w:lastRenderedPageBreak/>
              <w:t>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lastRenderedPageBreak/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</w:t>
            </w:r>
            <w:r w:rsidRPr="00AB43E7">
              <w:lastRenderedPageBreak/>
              <w:t xml:space="preserve">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</w:t>
            </w:r>
            <w:r w:rsidR="008F2C8E" w:rsidRPr="00C50266">
              <w:lastRenderedPageBreak/>
              <w:t xml:space="preserve">незамедлительно при первой возможности. </w:t>
            </w:r>
          </w:p>
          <w:p w:rsidR="00AE2342" w:rsidRPr="00C50266" w:rsidRDefault="00AB43E7" w:rsidP="001760E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</w:t>
            </w:r>
            <w:r>
              <w:lastRenderedPageBreak/>
              <w:t>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ED0389" w:rsidRPr="00CA4D27" w:rsidRDefault="00CA4D27" w:rsidP="001760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</w:t>
            </w:r>
            <w:r w:rsidR="00F77C32" w:rsidRPr="00CA4D27">
              <w:rPr>
                <w:bCs/>
              </w:rPr>
              <w:lastRenderedPageBreak/>
              <w:t>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23041E" w:rsidRPr="00F242E9" w:rsidRDefault="0023041E" w:rsidP="001760E3">
            <w:pPr>
              <w:autoSpaceDE w:val="0"/>
              <w:autoSpaceDN w:val="0"/>
              <w:adjustRightInd w:val="0"/>
              <w:jc w:val="both"/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>По аналогии с вышеизложенным.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</w:t>
            </w:r>
            <w:r w:rsidRPr="00AE2342">
              <w:lastRenderedPageBreak/>
              <w:t xml:space="preserve">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7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lastRenderedPageBreak/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lastRenderedPageBreak/>
              <w:t>пп.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lastRenderedPageBreak/>
              <w:t xml:space="preserve">Работник самостоятельно оценивает </w:t>
            </w:r>
            <w:r w:rsidRPr="00AE2342">
              <w:rPr>
                <w:color w:val="000000"/>
              </w:rPr>
              <w:lastRenderedPageBreak/>
              <w:t xml:space="preserve">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8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663CB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663CB9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sectPr w:rsidR="002C0270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F7" w:rsidRDefault="00887FF7">
      <w:r>
        <w:separator/>
      </w:r>
    </w:p>
  </w:endnote>
  <w:endnote w:type="continuationSeparator" w:id="1">
    <w:p w:rsidR="00887FF7" w:rsidRDefault="0088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F7" w:rsidRDefault="00887FF7">
      <w:r>
        <w:separator/>
      </w:r>
    </w:p>
  </w:footnote>
  <w:footnote w:type="continuationSeparator" w:id="1">
    <w:p w:rsidR="00887FF7" w:rsidRDefault="0088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4C" w:rsidRDefault="00663CB9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4C" w:rsidRDefault="00B155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B1554C" w:rsidRDefault="00663CB9">
        <w:pPr>
          <w:pStyle w:val="a4"/>
          <w:jc w:val="center"/>
        </w:pPr>
        <w:fldSimple w:instr=" PAGE   \* MERGEFORMAT ">
          <w:r w:rsidR="001760E3">
            <w:rPr>
              <w:noProof/>
            </w:rPr>
            <w:t>17</w:t>
          </w:r>
        </w:fldSimple>
      </w:p>
    </w:sdtContent>
  </w:sdt>
  <w:p w:rsidR="00B1554C" w:rsidRDefault="00B155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3E43"/>
    <w:rsid w:val="000117B8"/>
    <w:rsid w:val="00013B5D"/>
    <w:rsid w:val="00013C2B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0E3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072E6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D3B18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3CB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87FF7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link w:val="af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employment/26" TargetMode="External"/><Relationship Id="rId18" Type="http://schemas.openxmlformats.org/officeDocument/2006/relationships/hyperlink" Target="consultantplus://offline/ref=CA4B67EAC8078578775836969E988B52246F6701F02C27FEEAE5A55C1Ck3U2M" TargetMode="External"/><Relationship Id="rId26" Type="http://schemas.openxmlformats.org/officeDocument/2006/relationships/hyperlink" Target="consultantplus://offline/ref=CA4B67EAC8078578775836969E988B52246F6C01F52E27FEEAE5A55C1C321C12260AB32C46BD674Ek2UDM" TargetMode="External"/><Relationship Id="rId39" Type="http://schemas.openxmlformats.org/officeDocument/2006/relationships/hyperlink" Target="consultantplus://offline/ref=CA4B67EAC8078578775836969E988B52246F6C01F52E27FEEAE5A55C1C321C12260AB32C46BD6F4Ck2U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B67EAC8078578775836969E988B52246F6C01F52E27FEEAE5A55C1C321C12260AB32C46BD664Dk2U6M" TargetMode="External"/><Relationship Id="rId34" Type="http://schemas.openxmlformats.org/officeDocument/2006/relationships/hyperlink" Target="consultantplus://offline/ref=CA4B67EAC8078578775836969E988B52246F6C01F52E27FEEAE5A55C1C321C12260AB32940kBUAM" TargetMode="External"/><Relationship Id="rId42" Type="http://schemas.openxmlformats.org/officeDocument/2006/relationships/hyperlink" Target="consultantplus://offline/ref=CA4B67EAC8078578775836969E988B52246F6C01F52E27FEEAE5A55C1C321C12260AB32C46BF674Fk2UCM" TargetMode="External"/><Relationship Id="rId47" Type="http://schemas.openxmlformats.org/officeDocument/2006/relationships/hyperlink" Target="consultantplus://offline/ref=071F333954BBEA05B446436B5F0B92AB3330ED1FD2DCD16EEA5FB05FE023587FA20BE975A844vEG" TargetMode="External"/><Relationship Id="rId50" Type="http://schemas.openxmlformats.org/officeDocument/2006/relationships/hyperlink" Target="consultantplus://offline/ref=071F333954BBEA05B446436B5F0B92AB3330ED1FD2DCD16EEA5FB05FE023587FA20BE976A8434Ev1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orders/100" TargetMode="External"/><Relationship Id="rId17" Type="http://schemas.openxmlformats.org/officeDocument/2006/relationships/hyperlink" Target="consultantplus://offline/ref=11D6125CC04B93A9673E2FB6A4A9364D7D34A173F8BBF74BE8E57701309E78085CE395F9CFE009A753f5L" TargetMode="External"/><Relationship Id="rId25" Type="http://schemas.openxmlformats.org/officeDocument/2006/relationships/hyperlink" Target="consultantplus://offline/ref=CA4B67EAC8078578775836969E988B52246F6C01F52E27FEEAE5A55C1C321C12260AB32Bk4U7M" TargetMode="External"/><Relationship Id="rId33" Type="http://schemas.openxmlformats.org/officeDocument/2006/relationships/hyperlink" Target="consultantplus://offline/ref=CA4B67EAC8078578775836969E988B52246F6C01F52E27FEEAE5A55C1C321C12260AB32C46BD6E46k2U8M" TargetMode="External"/><Relationship Id="rId38" Type="http://schemas.openxmlformats.org/officeDocument/2006/relationships/hyperlink" Target="consultantplus://offline/ref=CA4B67EAC8078578775836969E988B52246F6C01F52E27FEEAE5A55C1C321C12260AB32C46BD6F4Dk2U6M" TargetMode="External"/><Relationship Id="rId46" Type="http://schemas.openxmlformats.org/officeDocument/2006/relationships/hyperlink" Target="consultantplus://offline/ref=071F333954BBEA05B446436B5F0B92AB3330ED1FD2DCD16EEA5FB05FE023587FA20BE975AB44v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F7AAE29AE5397864BCF082DAB03E6DFB8803AB2FB5070989BDC406FF85B6AFF872627784B4BDD12tFF" TargetMode="External"/><Relationship Id="rId20" Type="http://schemas.openxmlformats.org/officeDocument/2006/relationships/hyperlink" Target="consultantplus://offline/ref=CA4B67EAC8078578775836969E988B52246F6C01F52E27FEEAE5A55C1C321C12260AB32C46BD664Dk2UBM" TargetMode="External"/><Relationship Id="rId29" Type="http://schemas.openxmlformats.org/officeDocument/2006/relationships/hyperlink" Target="consultantplus://offline/ref=CA4B67EAC8078578775836969E988B52246F6C01F52E27FEEAE5A55C1C321C12260AB32943kBUCM" TargetMode="External"/><Relationship Id="rId41" Type="http://schemas.openxmlformats.org/officeDocument/2006/relationships/hyperlink" Target="consultantplus://offline/ref=CA4B67EAC8078578775836969E988B52246F6C01F52E27FEEAE5A55C1C321C12260AB32C46BD6F48k2UA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89/" TargetMode="External"/><Relationship Id="rId24" Type="http://schemas.openxmlformats.org/officeDocument/2006/relationships/hyperlink" Target="consultantplus://offline/ref=CA4B67EAC8078578775836969E988B52246F6C01F52E27FEEAE5A55C1C321C12260AB32C46BD6647k2U9M" TargetMode="External"/><Relationship Id="rId32" Type="http://schemas.openxmlformats.org/officeDocument/2006/relationships/hyperlink" Target="consultantplus://offline/ref=CA4B67EAC8078578775836969E988B52246F6C01F52E27FEEAE5A55C1C321C12260AB32C46BD6E48k2UBM" TargetMode="External"/><Relationship Id="rId37" Type="http://schemas.openxmlformats.org/officeDocument/2006/relationships/hyperlink" Target="consultantplus://offline/ref=CA4B67EAC8078578775836969E988B52246F6C01F52E27FEEAE5A55C1C321C12260AB32C46BD6F4Dk2UFM" TargetMode="External"/><Relationship Id="rId40" Type="http://schemas.openxmlformats.org/officeDocument/2006/relationships/hyperlink" Target="consultantplus://offline/ref=CA4B67EAC8078578775836969E988B52246F6C01F52E27FEEAE5A55C1C321C12260AB32C46BD6F4Ck2U6M" TargetMode="External"/><Relationship Id="rId45" Type="http://schemas.openxmlformats.org/officeDocument/2006/relationships/hyperlink" Target="consultantplus://offline/ref=071F333954BBEA05B446436B5F0B92AB3330ED1FD2DCD16EEA5FB05FE023587FA20BE972AC44vF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A4B67EAC8078578775836969E988B52246F6C01F52E27FEEAE5A55C1C321C12260AB32C44B5k6U0M" TargetMode="External"/><Relationship Id="rId28" Type="http://schemas.openxmlformats.org/officeDocument/2006/relationships/hyperlink" Target="consultantplus://offline/ref=CA4B67EAC8078578775836969E988B52246F6C01F52E27FEEAE5A55C1C321C12260AB32C46BD6448k2UFM" TargetMode="External"/><Relationship Id="rId36" Type="http://schemas.openxmlformats.org/officeDocument/2006/relationships/hyperlink" Target="consultantplus://offline/ref=CA4B67EAC8078578775836969E988B52246F6C01F52E27FEEAE5A55C1C321C12260AB3294FkBU4M" TargetMode="External"/><Relationship Id="rId49" Type="http://schemas.openxmlformats.org/officeDocument/2006/relationships/hyperlink" Target="consultantplus://offline/ref=071F333954BBEA05B446436B5F0B92AB3330ED1FD2DCD16EEA5FB05FE023587FA20BE975AA4BE11248vCG" TargetMode="External"/><Relationship Id="rId10" Type="http://schemas.openxmlformats.org/officeDocument/2006/relationships/hyperlink" Target="http://www.rosmintrud.ru/docs/mintrud/orders/94/" TargetMode="External"/><Relationship Id="rId19" Type="http://schemas.openxmlformats.org/officeDocument/2006/relationships/hyperlink" Target="consultantplus://offline/ref=CA4B67EAC8078578775836969E988B52246F6C01F52E27FEEAE5A55C1C321C12260AB32C46BE604Ek2UEM" TargetMode="External"/><Relationship Id="rId31" Type="http://schemas.openxmlformats.org/officeDocument/2006/relationships/hyperlink" Target="consultantplus://offline/ref=CA4B67EAC8078578775836969E988B52246F6C01F52E27FEEAE5A55C1C321C12260AB32C46BD6E49k2UCM" TargetMode="External"/><Relationship Id="rId44" Type="http://schemas.openxmlformats.org/officeDocument/2006/relationships/hyperlink" Target="consultantplus://offline/ref=071F333954BBEA05B446436B5F0B92AB3330ED1FD2DCD16EEA5FB05FE023587FA20BE97D4AvAG" TargetMode="External"/><Relationship Id="rId52" Type="http://schemas.openxmlformats.org/officeDocument/2006/relationships/hyperlink" Target="consultantplus://offline/ref=071F333954BBEA05B446436B5F0B92AB3330ED1FD2DCD16EEA5FB05FE023587FA20BE977AA434Ev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orders/72/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A4B67EAC8078578775836969E988B52246F6C01F52E27FEEAE5A55C1C321C12260AB32C44B4k6U4M" TargetMode="External"/><Relationship Id="rId27" Type="http://schemas.openxmlformats.org/officeDocument/2006/relationships/hyperlink" Target="consultantplus://offline/ref=CA4B67EAC8078578775836969E988B52246F6C01F52E27FEEAE5A55C1C321C12260AB32C46BD674Ck2UAM" TargetMode="External"/><Relationship Id="rId30" Type="http://schemas.openxmlformats.org/officeDocument/2006/relationships/hyperlink" Target="consultantplus://offline/ref=CA4B67EAC8078578775836969E988B52246F6C01F52E27FEEAE5A55C1C321C12260AB32C46kBU5M" TargetMode="External"/><Relationship Id="rId35" Type="http://schemas.openxmlformats.org/officeDocument/2006/relationships/hyperlink" Target="consultantplus://offline/ref=CA4B67EAC8078578775836969E988B52246F6C01F52E27FEEAE5A55C1C321C12260AB3294EkBU8M" TargetMode="External"/><Relationship Id="rId43" Type="http://schemas.openxmlformats.org/officeDocument/2006/relationships/hyperlink" Target="consultantplus://offline/ref=CA4B67EAC8078578775836969E988B52246F6C01F52E27FEEAE5A55C1C321C12260AB32C46BE664Ek2UFM" TargetMode="External"/><Relationship Id="rId48" Type="http://schemas.openxmlformats.org/officeDocument/2006/relationships/hyperlink" Target="consultantplus://offline/ref=071F333954BBEA05B446436B5F0B92AB3330ED1FD2DCD16EEA5FB05FE023587FA20BE975AD44vFG" TargetMode="External"/><Relationship Id="rId8" Type="http://schemas.openxmlformats.org/officeDocument/2006/relationships/hyperlink" Target="consultantplus://offline/ref=A1EB6811A1F09BB214DC2C19EDE59434C7F8F87B00E7A355D9A71B2FBBwBj6A" TargetMode="External"/><Relationship Id="rId51" Type="http://schemas.openxmlformats.org/officeDocument/2006/relationships/hyperlink" Target="consultantplus://offline/ref=071F333954BBEA05B446436B5F0B92AB3330ED1FD2DCD16EEA5FB05FE023587FA20BE976AC494E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CC0C-39DB-4DBA-A32A-5CBCD40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37889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3</cp:revision>
  <cp:lastPrinted>2015-02-24T13:10:00Z</cp:lastPrinted>
  <dcterms:created xsi:type="dcterms:W3CDTF">2018-03-30T07:57:00Z</dcterms:created>
  <dcterms:modified xsi:type="dcterms:W3CDTF">2018-03-30T10:07:00Z</dcterms:modified>
</cp:coreProperties>
</file>