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176" w:type="dxa"/>
        <w:tblLook w:val="04A0"/>
      </w:tblPr>
      <w:tblGrid>
        <w:gridCol w:w="5387"/>
        <w:gridCol w:w="5529"/>
        <w:gridCol w:w="5528"/>
      </w:tblGrid>
      <w:tr w:rsidR="00817332" w:rsidTr="00C0015D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F0A3D" w:rsidRDefault="009D48B0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sz w:val="26"/>
                <w:szCs w:val="26"/>
              </w:rPr>
              <w:t xml:space="preserve"> </w:t>
            </w:r>
            <w:r w:rsidR="005F0A3D" w:rsidRPr="00BD215D">
              <w:rPr>
                <w:rFonts w:ascii="Times New Roman" w:hAnsi="Times New Roman"/>
                <w:b/>
                <w:sz w:val="26"/>
                <w:szCs w:val="26"/>
              </w:rPr>
              <w:t>Бесплатный сыр – в мышеловке!</w:t>
            </w:r>
          </w:p>
          <w:p w:rsidR="00BD215D" w:rsidRPr="00BD215D" w:rsidRDefault="00BD215D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К вам пришли незнакомцы и предлагают купить лекарственные средства, медицинские приборы или что-то другое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B7F99" w:rsidRPr="00BD215D">
              <w:rPr>
                <w:rFonts w:ascii="Times New Roman" w:hAnsi="Times New Roman"/>
                <w:b/>
                <w:sz w:val="26"/>
                <w:szCs w:val="26"/>
              </w:rPr>
              <w:t>Знайте!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B7F99" w:rsidRPr="00BD215D">
              <w:rPr>
                <w:rFonts w:ascii="Times New Roman" w:hAnsi="Times New Roman"/>
                <w:sz w:val="26"/>
                <w:szCs w:val="26"/>
              </w:rPr>
              <w:t>Настоя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>щими</w:t>
            </w:r>
            <w:proofErr w:type="spellEnd"/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="00C7423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C742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B7F99" w:rsidRPr="00BD215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редствами и не торгуют в разнос,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нужна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консультаци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>я</w:t>
            </w:r>
            <w:r w:rsidR="005B7F99" w:rsidRPr="00BD215D">
              <w:rPr>
                <w:rFonts w:ascii="Times New Roman" w:hAnsi="Times New Roman"/>
                <w:sz w:val="26"/>
                <w:szCs w:val="26"/>
              </w:rPr>
              <w:t xml:space="preserve"> врача.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Вот ситуации, которые должны вас насторожить.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Незнакомец представляется соц</w:t>
            </w:r>
            <w:r w:rsidR="00C7423D">
              <w:rPr>
                <w:rFonts w:ascii="Times New Roman" w:hAnsi="Times New Roman"/>
                <w:sz w:val="26"/>
                <w:szCs w:val="26"/>
              </w:rPr>
              <w:t>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работни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ком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и сообщает о надбавке к пенсии,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перерас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чете</w:t>
            </w:r>
            <w:proofErr w:type="spell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квартплаты, премии ветеранам, срочном обмене денег на дому, якобы «только для пенсионеров». Каким бы любезным и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участ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ливым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ни был этот человек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– это мошенник!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Любые выплаты пенсионерам </w:t>
            </w:r>
            <w:proofErr w:type="spellStart"/>
            <w:proofErr w:type="gramStart"/>
            <w:r w:rsidR="00C7423D">
              <w:rPr>
                <w:rFonts w:ascii="Times New Roman" w:hAnsi="Times New Roman"/>
                <w:sz w:val="26"/>
                <w:szCs w:val="26"/>
              </w:rPr>
              <w:t>осуществля-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ются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официально, не на дому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. Без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официаль</w:t>
            </w:r>
            <w:r w:rsidR="00C7423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объявления в нашей стране не может проводиться никакой «срочный обмен денег»!</w:t>
            </w:r>
          </w:p>
          <w:p w:rsidR="005B7F99" w:rsidRPr="00C7423D" w:rsidRDefault="005B7F99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Незнакомые люди предлагают вам приобрести продукты или товары по неправдоподобно низким «льготным» ценам. Вам могут даже продать пакет сахара или гречки за несколько рублей.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ловушка!</w:t>
            </w:r>
            <w:r w:rsidR="00C742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Вскоре вас попросят написать список нужных вам продуктов и попытаются взять крупный задаток. </w:t>
            </w:r>
            <w:r w:rsidRPr="00C7423D">
              <w:rPr>
                <w:rFonts w:ascii="Times New Roman" w:hAnsi="Times New Roman"/>
                <w:b/>
                <w:sz w:val="26"/>
                <w:szCs w:val="26"/>
              </w:rPr>
              <w:t>Это выманивание денег!</w:t>
            </w:r>
          </w:p>
          <w:p w:rsidR="005B7F99" w:rsidRPr="00BD215D" w:rsidRDefault="005B7F99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Люди официального вида с бумагами в руках просят вас под расписку, «для выставки в музее» или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др.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, отдать им ваши ордена, боевые медали, китель или наградное оружие.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охотники за наградами!</w:t>
            </w:r>
          </w:p>
          <w:p w:rsidR="00C7423D" w:rsidRDefault="00C7423D" w:rsidP="00C7423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7332" w:rsidRPr="00BD215D" w:rsidRDefault="005B7F99" w:rsidP="00C7423D">
            <w:pPr>
              <w:ind w:firstLine="318"/>
              <w:jc w:val="both"/>
              <w:rPr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Вам предлагают приз,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супер</w:t>
            </w:r>
            <w:proofErr w:type="spellEnd"/>
            <w:r w:rsidR="00BD2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скидку, выгодное вложение средств, спор на деньги и т.п.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Это обман!</w:t>
            </w:r>
            <w:r w:rsidR="00205E6F" w:rsidRPr="00BD21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Ваш дом – ваша крепость!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Доверяй, но проверяй!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Default="005B7F99" w:rsidP="00AA20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Не верьте тем, кто обещает чудеса за деньги!</w:t>
            </w:r>
          </w:p>
          <w:p w:rsidR="00AA2009" w:rsidRPr="007A7D56" w:rsidRDefault="00AA2009" w:rsidP="00AA200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  <w:p w:rsidR="005B7F99" w:rsidRDefault="005B7F99" w:rsidP="00AA20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Бесплатный сыр – в мышеловке!</w:t>
            </w:r>
          </w:p>
          <w:p w:rsidR="00AA2009" w:rsidRPr="007A7D56" w:rsidRDefault="00AA2009" w:rsidP="00AA200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  <w:p w:rsidR="005B7F99" w:rsidRPr="00AA2009" w:rsidRDefault="00AA200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Мошенничество по телефону</w:t>
            </w:r>
            <w:r w:rsidR="005B7F99"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Мошенничество с пластиковыми картами</w:t>
            </w:r>
          </w:p>
          <w:p w:rsidR="005B7F99" w:rsidRPr="007A7D56" w:rsidRDefault="005B7F9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Кражи телефонов в общественном транспорте </w:t>
            </w:r>
          </w:p>
          <w:p w:rsidR="00AA2009" w:rsidRPr="007A7D56" w:rsidRDefault="00AA2009" w:rsidP="00AA2009">
            <w:pPr>
              <w:shd w:val="clear" w:color="auto" w:fill="FCFCFC"/>
              <w:contextualSpacing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Осторожно! Фальшивомонетничество!</w:t>
            </w:r>
          </w:p>
          <w:p w:rsidR="005B7F99" w:rsidRPr="007A7D56" w:rsidRDefault="005B7F99" w:rsidP="00AA20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4C2A" w:rsidRPr="00BD215D" w:rsidRDefault="00AA2009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Познакомьтесь и дружите с соседями! Они всегда могут прийти на выручку. </w:t>
            </w:r>
          </w:p>
          <w:p w:rsidR="00A04C2A" w:rsidRPr="00BD215D" w:rsidRDefault="00A04C2A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вы впустили кого-то в квартиру, постарайтесь, чтобы он не прошел дальше коридора. </w:t>
            </w:r>
          </w:p>
          <w:p w:rsidR="00A04C2A" w:rsidRPr="00BD215D" w:rsidRDefault="00A04C2A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на улице с вами пытается заговорить незнакомец, обращаясь к вам с просьбой, вопросом или предложением,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будьте бдительны! </w:t>
            </w:r>
          </w:p>
          <w:p w:rsidR="00A04C2A" w:rsidRPr="00BD215D" w:rsidRDefault="00A04C2A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что-либо из предлагаемого вам или происходящего с вами вызывает сомнения –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насторожитесь. </w:t>
            </w:r>
          </w:p>
          <w:p w:rsidR="007A7D56" w:rsidRDefault="00A04C2A" w:rsidP="00C7423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Не все, кто разговаривает с вами участливо и </w:t>
            </w:r>
            <w:r w:rsidR="00BD215D">
              <w:rPr>
                <w:rFonts w:ascii="Times New Roman" w:hAnsi="Times New Roman"/>
                <w:sz w:val="26"/>
                <w:szCs w:val="26"/>
              </w:rPr>
              <w:t>ласков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о, на самом деле желают вам добра. Мошенники умеют втираться в доверие</w:t>
            </w:r>
            <w:r w:rsidR="00BD215D" w:rsidRPr="00BD2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A7D56" w:rsidRDefault="007A7D56" w:rsidP="00C7423D">
            <w:pPr>
              <w:ind w:firstLine="3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7D56" w:rsidRPr="007A7D56" w:rsidRDefault="007A7D56" w:rsidP="00C7423D">
            <w:pPr>
              <w:ind w:firstLine="3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7F99" w:rsidRDefault="007A7D56" w:rsidP="00C7423D">
            <w:pPr>
              <w:ind w:firstLine="318"/>
              <w:jc w:val="both"/>
            </w:pPr>
            <w:r w:rsidRPr="00C7423D">
              <w:rPr>
                <w:rFonts w:ascii="Times New Roman" w:hAnsi="Times New Roman"/>
                <w:b/>
                <w:sz w:val="26"/>
                <w:szCs w:val="26"/>
              </w:rPr>
              <w:t xml:space="preserve">Очень важно!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Прежде чем принять любое решение, связанное со значительными расходами, обязательно посоветуйтесь </w:t>
            </w:r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близкими!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9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Если вы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будете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соблюда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эти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рекомендации, вам, скорее всего, бояться нечего: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жулики отправятся искать добычу </w:t>
            </w:r>
            <w:proofErr w:type="gramStart"/>
            <w:r w:rsidRPr="00900EBC">
              <w:rPr>
                <w:rFonts w:ascii="Times New Roman" w:hAnsi="Times New Roman"/>
                <w:sz w:val="28"/>
                <w:szCs w:val="28"/>
              </w:rPr>
              <w:t>по</w:t>
            </w:r>
            <w:r w:rsidR="00BD215D">
              <w:rPr>
                <w:rFonts w:ascii="Times New Roman" w:hAnsi="Times New Roman"/>
                <w:sz w:val="28"/>
                <w:szCs w:val="28"/>
              </w:rPr>
              <w:t>легче</w:t>
            </w:r>
            <w:proofErr w:type="gramEnd"/>
            <w:r w:rsidR="00BD215D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D215D" w:rsidRPr="00900EBC" w:rsidRDefault="00BD215D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5B7F9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советы помогут вам обезопасить себя и своих близких.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C001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F0A3D" w:rsidRPr="00BD215D" w:rsidRDefault="005F0A3D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Ваш дом – ваша крепость!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2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1.</w:t>
            </w:r>
            <w:r w:rsidRPr="003A3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Не открывайте дверь незнакомцам! Если вы не можете рассмотреть лицо или документы посетителя в глазок – накиньте цепочку, перед тем как отпирать замок!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2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2.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Если при исправном дверном глазке после звонка в дверь пропал обзор (глазок заклеен или закрыт) – не открывайте дверь! Громко  сообщите, что звоните в полицию, и немедленно сделайте это!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3.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4.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Если вам нужно впустить постороннего в квартиру, сразу заприте за ним дверь, чтобы никто не мог зайти следом. Не оставляйте ключ в двери или опустите собачку замка, чтобы ваш гость не мог впустить за вашей спиной кого-то еще. Не выпускайте из вида человека, которого вы впервые впустили в квартиру.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5A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Правило 5.</w:t>
            </w:r>
            <w:r w:rsidRPr="003A3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Не принимайте на веру  то, что говорят вам пришедшие к вашей двери незнакомцы. 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– оставайтесь дома и вызывайте помощь по телефону.</w:t>
            </w:r>
          </w:p>
          <w:p w:rsidR="002048C5" w:rsidRPr="00BD215D" w:rsidRDefault="002048C5" w:rsidP="00BD215D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F0A3D" w:rsidRPr="00BD215D" w:rsidRDefault="002048C5" w:rsidP="00BD215D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sz w:val="26"/>
                <w:szCs w:val="26"/>
              </w:rPr>
              <w:t xml:space="preserve"> </w:t>
            </w:r>
            <w:r w:rsidR="005F0A3D" w:rsidRPr="00BD215D">
              <w:rPr>
                <w:rFonts w:ascii="Times New Roman" w:hAnsi="Times New Roman"/>
                <w:b/>
                <w:sz w:val="26"/>
                <w:szCs w:val="26"/>
              </w:rPr>
              <w:t>Доверяй, но проверяй!</w:t>
            </w:r>
          </w:p>
          <w:p w:rsidR="005F0A3D" w:rsidRPr="00BD215D" w:rsidRDefault="005F0A3D" w:rsidP="00BD215D">
            <w:pPr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Помните: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нельзя узнать человека за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мину</w:t>
            </w:r>
            <w:r w:rsidR="00BD215D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ту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>. Не слишком доверяйте тем, кого видите впервые!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социальные работники, контролеры службы газа, слесари, электрики или представители ЖКХ пришли к вам без вызова, это </w:t>
            </w: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 xml:space="preserve">повод насторожиться!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Мошенники часто выдают себя за представителей сферы обслуживания.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Униформа и инструменты мало о чем говорят. Если вы не знаете человека в лицо, проверьте его документы или спросите, в какой организации он работает.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До того как открыть дверь незнакомцу, позвоните в названную им организацию и уточните, направляли ли оттуда к вам </w:t>
            </w:r>
            <w:proofErr w:type="spellStart"/>
            <w:r w:rsidR="003A35A6">
              <w:rPr>
                <w:rFonts w:ascii="Times New Roman" w:hAnsi="Times New Roman"/>
                <w:sz w:val="26"/>
                <w:szCs w:val="26"/>
              </w:rPr>
              <w:t>специи-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алиста</w:t>
            </w:r>
            <w:proofErr w:type="spellEnd"/>
            <w:r w:rsidRPr="00BD215D">
              <w:rPr>
                <w:rFonts w:ascii="Times New Roman" w:hAnsi="Times New Roman"/>
                <w:sz w:val="26"/>
                <w:szCs w:val="26"/>
              </w:rPr>
              <w:t>. Не стесняйтесь – это совершенно нормально!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 звоните с его мобильного телефона или под диктовку, набирайте номер сами. Запишите все нужные телефоны заранее. Все телефоны социальных служб можно узнать в единой бесплатной справочной службе 09.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Если ремонтник сообщает вам о поломке и предлагает приобрести что-либо для ее устранения, стоит проверить цену на </w:t>
            </w:r>
            <w:proofErr w:type="spellStart"/>
            <w:r w:rsidRPr="00BD215D">
              <w:rPr>
                <w:rFonts w:ascii="Times New Roman" w:hAnsi="Times New Roman"/>
                <w:sz w:val="26"/>
                <w:szCs w:val="26"/>
              </w:rPr>
              <w:t>зап</w:t>
            </w:r>
            <w:proofErr w:type="spellEnd"/>
            <w:r w:rsidR="003A35A6">
              <w:rPr>
                <w:rFonts w:ascii="Times New Roman" w:hAnsi="Times New Roman"/>
                <w:sz w:val="26"/>
                <w:szCs w:val="26"/>
              </w:rPr>
              <w:t>.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части и услуги по замене, обратившись по телефону в диспетчерскую!</w:t>
            </w:r>
          </w:p>
          <w:p w:rsidR="009D48B0" w:rsidRPr="00BD215D" w:rsidRDefault="005F0A3D" w:rsidP="007A7D56">
            <w:pPr>
              <w:ind w:firstLine="318"/>
              <w:jc w:val="both"/>
              <w:rPr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Проверяйте платежные документы,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кото</w:t>
            </w:r>
            <w:r w:rsidR="003A35A6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рые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кладут вам в почтовый ящик. 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Квитанции могут быть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фальшивы</w:t>
            </w:r>
            <w:r w:rsidR="00C7423D">
              <w:rPr>
                <w:rFonts w:ascii="Times New Roman" w:hAnsi="Times New Roman"/>
                <w:sz w:val="26"/>
                <w:szCs w:val="26"/>
              </w:rPr>
              <w:t>ми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. Реквизиты в </w:t>
            </w:r>
            <w:proofErr w:type="spellStart"/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>кви</w:t>
            </w:r>
            <w:r w:rsidR="003A35A6">
              <w:rPr>
                <w:rFonts w:ascii="Times New Roman" w:hAnsi="Times New Roman"/>
                <w:sz w:val="26"/>
                <w:szCs w:val="26"/>
              </w:rPr>
              <w:t>-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танции</w:t>
            </w:r>
            <w:proofErr w:type="spellEnd"/>
            <w:proofErr w:type="gramEnd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должны совпадать с теми, по которым вы платили ранее. Если что-то выглядит не так, как обычно, узнайте, менялись ли реквизиты! 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5F0A3D" w:rsidRPr="00BD215D" w:rsidRDefault="005F0A3D" w:rsidP="00C742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215D">
              <w:rPr>
                <w:rFonts w:ascii="Times New Roman" w:hAnsi="Times New Roman"/>
                <w:b/>
                <w:sz w:val="26"/>
                <w:szCs w:val="26"/>
              </w:rPr>
              <w:t>Не верьте тем, кто обещает чудеса за деньги!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Каждого из нас с детства учат быть добрым и отзывчивым. Это правильно, но в наши дни не стоит быть чересчур доверчивым! Вот ситуации, которые  должны вас насторожить: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Вам позвонили в дверь, но когда вы подошли к глазку – за ним темнота или несколько незнакомых людей на площадке у двери соседа. Это могут быть воры! Понаблюдайте за ними: в случае если подозрение подтвердится – звоните в полицию!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Незнакомцы просят у вас помощи: воды, лекарство, позвонить, говорят, что в подъезде кто-то  рожает, кому-то плохо с сердцем и так далее. Оказать самую ценную помощь – передать воду, таблетку или вызвать «скорую» вы можете, не снимая цепочки с двери!</w:t>
            </w:r>
          </w:p>
          <w:p w:rsidR="005F0A3D" w:rsidRPr="00BD215D" w:rsidRDefault="005F0A3D" w:rsidP="00BD215D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Вам предлагают погадать, снять порчу.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Преступники</w:t>
            </w:r>
            <w:r w:rsidR="00C7423D">
              <w:rPr>
                <w:rFonts w:ascii="Times New Roman" w:hAnsi="Times New Roman"/>
                <w:sz w:val="26"/>
                <w:szCs w:val="26"/>
              </w:rPr>
              <w:t xml:space="preserve"> чаще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 xml:space="preserve"> действуют группой. Один из мошенников входит в доверие к потерпевшему, говорит, что на нем «порча» или какая-нибудь другая болезнь. Необходимо срочно принять меры к её снятию и лечению. Для этого нужны деньги. Преступники включают методы убеждения. Если человек мнительный, доверчивый, то он, естественно, ошеломлен такой вестью и соглашается отдать злоумышленникам деньги. </w:t>
            </w:r>
          </w:p>
          <w:p w:rsidR="005F0A3D" w:rsidRPr="00BD215D" w:rsidRDefault="005F0A3D" w:rsidP="00BD215D">
            <w:pPr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15D">
              <w:rPr>
                <w:rFonts w:ascii="Times New Roman" w:hAnsi="Times New Roman"/>
                <w:sz w:val="26"/>
                <w:szCs w:val="26"/>
              </w:rPr>
              <w:t>Помните: до покупки любых препаратов, особенно дорогостоящих, обязательно посоветуйтесь с лечащим врачом и родственниками!</w:t>
            </w:r>
          </w:p>
          <w:p w:rsidR="00162ECD" w:rsidRPr="00BD215D" w:rsidRDefault="00162ECD" w:rsidP="00BD215D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sz w:val="26"/>
                <w:szCs w:val="26"/>
              </w:rPr>
            </w:pP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162ECD"/>
    <w:rsid w:val="002048C5"/>
    <w:rsid w:val="00204B9C"/>
    <w:rsid w:val="00205E6F"/>
    <w:rsid w:val="002333E3"/>
    <w:rsid w:val="00234336"/>
    <w:rsid w:val="003A35A6"/>
    <w:rsid w:val="00521E86"/>
    <w:rsid w:val="00544EDB"/>
    <w:rsid w:val="005B7F99"/>
    <w:rsid w:val="005F0A3D"/>
    <w:rsid w:val="007A7D56"/>
    <w:rsid w:val="00803B9B"/>
    <w:rsid w:val="00817332"/>
    <w:rsid w:val="009D48B0"/>
    <w:rsid w:val="00A04C2A"/>
    <w:rsid w:val="00AA2009"/>
    <w:rsid w:val="00B446D2"/>
    <w:rsid w:val="00BD215D"/>
    <w:rsid w:val="00C0015D"/>
    <w:rsid w:val="00C7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2018-03-14T11:09:00Z</cp:lastPrinted>
  <dcterms:created xsi:type="dcterms:W3CDTF">2018-03-14T10:12:00Z</dcterms:created>
  <dcterms:modified xsi:type="dcterms:W3CDTF">2018-03-14T11:18:00Z</dcterms:modified>
</cp:coreProperties>
</file>